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6E8" w:rsidRPr="009046E8" w:rsidRDefault="009046E8" w:rsidP="00DA541B">
      <w:pPr>
        <w:pBdr>
          <w:bottom w:val="single" w:sz="6" w:space="1" w:color="auto"/>
        </w:pBdr>
        <w:spacing w:before="60" w:after="60"/>
        <w:jc w:val="center"/>
      </w:pPr>
      <w:r w:rsidRPr="009046E8">
        <w:t>Meno, priezvisko, a</w:t>
      </w:r>
      <w:r w:rsidR="008E5673">
        <w:t>dresa, tel. kontakt/ e-mail kontakt ž</w:t>
      </w:r>
      <w:r w:rsidRPr="009046E8">
        <w:t>iadateľa</w:t>
      </w:r>
    </w:p>
    <w:p w:rsidR="009046E8" w:rsidRDefault="009046E8" w:rsidP="008D4BF3">
      <w:pPr>
        <w:jc w:val="both"/>
        <w:rPr>
          <w:color w:val="0070C0"/>
        </w:rPr>
      </w:pPr>
    </w:p>
    <w:p w:rsidR="009046E8" w:rsidRDefault="009046E8" w:rsidP="00C46113">
      <w:pPr>
        <w:ind w:left="4248" w:firstLine="708"/>
        <w:jc w:val="both"/>
      </w:pPr>
    </w:p>
    <w:p w:rsidR="003C42AB" w:rsidRDefault="003C42AB" w:rsidP="008E5673">
      <w:pPr>
        <w:ind w:left="4956"/>
      </w:pPr>
      <w:r w:rsidRPr="00B51F26">
        <w:t xml:space="preserve">Slovenská agentúra životného prostredia Rožňavská 24 </w:t>
      </w:r>
    </w:p>
    <w:p w:rsidR="008E5673" w:rsidRDefault="003C42AB" w:rsidP="008E5673">
      <w:pPr>
        <w:ind w:left="4956"/>
      </w:pPr>
      <w:r w:rsidRPr="00B51F26">
        <w:t xml:space="preserve">821 04 Bratislava </w:t>
      </w:r>
      <w:r>
        <w:br/>
      </w:r>
    </w:p>
    <w:p w:rsidR="002205ED" w:rsidRDefault="002205ED" w:rsidP="00DA541B">
      <w:pPr>
        <w:spacing w:before="240" w:after="240" w:line="276" w:lineRule="auto"/>
        <w:rPr>
          <w:rFonts w:asciiTheme="majorHAnsi" w:hAnsiTheme="majorHAnsi" w:cstheme="minorBidi"/>
          <w:color w:val="157285"/>
          <w:sz w:val="28"/>
          <w:szCs w:val="28"/>
        </w:rPr>
      </w:pPr>
    </w:p>
    <w:p w:rsidR="007C5E67" w:rsidRPr="00467881" w:rsidRDefault="008D4BF3" w:rsidP="00DA541B">
      <w:pPr>
        <w:spacing w:before="240" w:after="240" w:line="276" w:lineRule="auto"/>
        <w:rPr>
          <w:rFonts w:asciiTheme="majorHAnsi" w:hAnsiTheme="majorHAnsi" w:cstheme="minorBidi"/>
          <w:color w:val="157285"/>
          <w:sz w:val="28"/>
          <w:szCs w:val="28"/>
          <w:u w:val="single"/>
        </w:rPr>
      </w:pPr>
      <w:r w:rsidRPr="00467881">
        <w:rPr>
          <w:rFonts w:asciiTheme="majorHAnsi" w:hAnsiTheme="majorHAnsi" w:cstheme="minorBidi"/>
          <w:color w:val="157285"/>
          <w:sz w:val="28"/>
          <w:szCs w:val="28"/>
        </w:rPr>
        <w:t xml:space="preserve">Vec: </w:t>
      </w:r>
      <w:r w:rsidR="004D46EB" w:rsidRPr="00467881">
        <w:rPr>
          <w:rFonts w:asciiTheme="majorHAnsi" w:hAnsiTheme="majorHAnsi" w:cstheme="minorBidi"/>
          <w:color w:val="157285"/>
          <w:sz w:val="28"/>
          <w:szCs w:val="28"/>
        </w:rPr>
        <w:tab/>
      </w:r>
      <w:r w:rsidR="008E5673" w:rsidRPr="00467881">
        <w:rPr>
          <w:rFonts w:asciiTheme="majorHAnsi" w:hAnsiTheme="majorHAnsi" w:cstheme="minorBidi"/>
          <w:i/>
          <w:color w:val="157285"/>
          <w:sz w:val="28"/>
          <w:szCs w:val="28"/>
          <w:u w:val="single"/>
        </w:rPr>
        <w:t>S</w:t>
      </w:r>
      <w:r w:rsidRPr="00467881">
        <w:rPr>
          <w:rFonts w:asciiTheme="majorHAnsi" w:hAnsiTheme="majorHAnsi" w:cstheme="minorBidi"/>
          <w:i/>
          <w:color w:val="157285"/>
          <w:sz w:val="28"/>
          <w:szCs w:val="28"/>
          <w:u w:val="single"/>
        </w:rPr>
        <w:t>päťvzatie</w:t>
      </w:r>
      <w:r w:rsidR="008E5673" w:rsidRPr="00467881">
        <w:rPr>
          <w:rFonts w:asciiTheme="majorHAnsi" w:hAnsiTheme="majorHAnsi" w:cstheme="minorBidi"/>
          <w:i/>
          <w:color w:val="157285"/>
          <w:sz w:val="28"/>
          <w:szCs w:val="28"/>
          <w:u w:val="single"/>
        </w:rPr>
        <w:t xml:space="preserve"> žiadosti</w:t>
      </w:r>
    </w:p>
    <w:p w:rsidR="002205ED" w:rsidRDefault="002205ED" w:rsidP="00467881">
      <w:pPr>
        <w:spacing w:after="60" w:line="276" w:lineRule="auto"/>
        <w:jc w:val="both"/>
      </w:pPr>
    </w:p>
    <w:p w:rsidR="008D4BF3" w:rsidRDefault="00537D23" w:rsidP="00467881">
      <w:pPr>
        <w:spacing w:after="60" w:line="276" w:lineRule="auto"/>
        <w:jc w:val="both"/>
      </w:pPr>
      <w:r>
        <w:t>Ja dolu podpísaný</w:t>
      </w:r>
      <w:r w:rsidR="00B83696">
        <w:t xml:space="preserve"> </w:t>
      </w:r>
      <w:r>
        <w:t>........................................</w:t>
      </w:r>
      <w:r w:rsidR="00D42F3B">
        <w:t>........</w:t>
      </w:r>
      <w:r>
        <w:t>... ž</w:t>
      </w:r>
      <w:r w:rsidR="008D4BF3" w:rsidRPr="00C46113">
        <w:t>iadam o </w:t>
      </w:r>
      <w:r w:rsidR="008E5673">
        <w:t>späť</w:t>
      </w:r>
      <w:r w:rsidR="008D4BF3" w:rsidRPr="00C46113">
        <w:t xml:space="preserve">vzatie </w:t>
      </w:r>
      <w:r w:rsidR="002D62C3">
        <w:t>ž</w:t>
      </w:r>
      <w:r w:rsidR="00207A05">
        <w:t xml:space="preserve">iadosti </w:t>
      </w:r>
      <w:r w:rsidR="008D4BF3" w:rsidRPr="00C46113">
        <w:t>o p</w:t>
      </w:r>
      <w:r>
        <w:t>oskytnutie</w:t>
      </w:r>
      <w:r w:rsidR="008D4BF3" w:rsidRPr="00C46113">
        <w:t xml:space="preserve"> prostriedkov mechanizmu</w:t>
      </w:r>
      <w:r w:rsidR="004D46EB">
        <w:t>:</w:t>
      </w:r>
    </w:p>
    <w:p w:rsidR="002205ED" w:rsidRDefault="002205ED" w:rsidP="00467881">
      <w:pPr>
        <w:spacing w:after="60" w:line="276" w:lineRule="auto"/>
        <w:jc w:val="both"/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C5E67" w:rsidRPr="00345A78" w:rsidTr="00DA541B">
        <w:trPr>
          <w:trHeight w:val="250"/>
        </w:trPr>
        <w:tc>
          <w:tcPr>
            <w:tcW w:w="3256" w:type="dxa"/>
            <w:shd w:val="clear" w:color="auto" w:fill="auto"/>
          </w:tcPr>
          <w:p w:rsidR="007C5E67" w:rsidRPr="00461021" w:rsidRDefault="007C5E67" w:rsidP="00DA541B">
            <w:pPr>
              <w:spacing w:before="60" w:after="60"/>
              <w:jc w:val="both"/>
              <w:rPr>
                <w:szCs w:val="24"/>
              </w:rPr>
            </w:pPr>
            <w:r w:rsidRPr="00461021">
              <w:rPr>
                <w:szCs w:val="24"/>
              </w:rPr>
              <w:t>Názov výzvy</w:t>
            </w:r>
          </w:p>
        </w:tc>
        <w:tc>
          <w:tcPr>
            <w:tcW w:w="6378" w:type="dxa"/>
            <w:shd w:val="clear" w:color="auto" w:fill="auto"/>
          </w:tcPr>
          <w:p w:rsidR="007C5E67" w:rsidRPr="00461021" w:rsidRDefault="004B6917" w:rsidP="004B6917">
            <w:pPr>
              <w:spacing w:before="60" w:after="6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V</w:t>
            </w:r>
            <w:r w:rsidR="00161807" w:rsidRPr="00161807">
              <w:rPr>
                <w:sz w:val="20"/>
                <w:szCs w:val="24"/>
              </w:rPr>
              <w:t>ýzv</w:t>
            </w:r>
            <w:r w:rsidR="00161807">
              <w:rPr>
                <w:sz w:val="20"/>
                <w:szCs w:val="24"/>
              </w:rPr>
              <w:t>a</w:t>
            </w:r>
            <w:r w:rsidR="00161807" w:rsidRPr="00161807"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 xml:space="preserve">č. 6 </w:t>
            </w:r>
            <w:r w:rsidR="00161807" w:rsidRPr="00161807">
              <w:rPr>
                <w:sz w:val="20"/>
                <w:szCs w:val="24"/>
              </w:rPr>
              <w:t>na predkladanie žiadostí o poskytnutie prostriedkov mechanizmu na obnovu rodinných domov</w:t>
            </w:r>
            <w:bookmarkStart w:id="0" w:name="_GoBack"/>
            <w:bookmarkEnd w:id="0"/>
          </w:p>
        </w:tc>
      </w:tr>
      <w:tr w:rsidR="007C5E67" w:rsidRPr="00345A78" w:rsidTr="00467881">
        <w:trPr>
          <w:trHeight w:val="340"/>
        </w:trPr>
        <w:tc>
          <w:tcPr>
            <w:tcW w:w="3256" w:type="dxa"/>
            <w:shd w:val="clear" w:color="auto" w:fill="auto"/>
          </w:tcPr>
          <w:p w:rsidR="007C5E67" w:rsidRPr="00461021" w:rsidRDefault="007C5E67" w:rsidP="00467881">
            <w:pPr>
              <w:jc w:val="both"/>
              <w:rPr>
                <w:szCs w:val="24"/>
              </w:rPr>
            </w:pPr>
            <w:r w:rsidRPr="00461021">
              <w:rPr>
                <w:szCs w:val="24"/>
              </w:rPr>
              <w:t>Kód výzvy</w:t>
            </w:r>
          </w:p>
        </w:tc>
        <w:tc>
          <w:tcPr>
            <w:tcW w:w="6378" w:type="dxa"/>
            <w:shd w:val="clear" w:color="auto" w:fill="auto"/>
          </w:tcPr>
          <w:p w:rsidR="007C5E67" w:rsidRPr="007C5E67" w:rsidRDefault="004B6917" w:rsidP="005A0DC1">
            <w:pPr>
              <w:jc w:val="both"/>
              <w:rPr>
                <w:szCs w:val="24"/>
              </w:rPr>
            </w:pPr>
            <w:r>
              <w:rPr>
                <w:sz w:val="20"/>
                <w:szCs w:val="24"/>
              </w:rPr>
              <w:t>02I01-18-V06</w:t>
            </w:r>
          </w:p>
        </w:tc>
      </w:tr>
      <w:tr w:rsidR="007C5E67" w:rsidRPr="00345A78" w:rsidTr="00467881">
        <w:trPr>
          <w:trHeight w:val="340"/>
        </w:trPr>
        <w:tc>
          <w:tcPr>
            <w:tcW w:w="3256" w:type="dxa"/>
            <w:shd w:val="clear" w:color="auto" w:fill="auto"/>
          </w:tcPr>
          <w:p w:rsidR="007C5E67" w:rsidRPr="00461021" w:rsidRDefault="007C5E67" w:rsidP="00467881">
            <w:pPr>
              <w:jc w:val="both"/>
              <w:rPr>
                <w:szCs w:val="24"/>
              </w:rPr>
            </w:pPr>
            <w:r w:rsidRPr="00461021">
              <w:rPr>
                <w:szCs w:val="24"/>
              </w:rPr>
              <w:t>Kód žiadosti</w:t>
            </w:r>
          </w:p>
        </w:tc>
        <w:tc>
          <w:tcPr>
            <w:tcW w:w="6378" w:type="dxa"/>
            <w:shd w:val="clear" w:color="auto" w:fill="auto"/>
          </w:tcPr>
          <w:p w:rsidR="007C5E67" w:rsidRPr="00286D57" w:rsidRDefault="007C5E67" w:rsidP="00467881">
            <w:pPr>
              <w:jc w:val="both"/>
              <w:rPr>
                <w:b/>
                <w:szCs w:val="24"/>
              </w:rPr>
            </w:pPr>
          </w:p>
        </w:tc>
      </w:tr>
      <w:tr w:rsidR="007C5E67" w:rsidRPr="00345A78" w:rsidTr="00467881">
        <w:trPr>
          <w:trHeight w:val="340"/>
        </w:trPr>
        <w:tc>
          <w:tcPr>
            <w:tcW w:w="3256" w:type="dxa"/>
            <w:shd w:val="clear" w:color="auto" w:fill="auto"/>
          </w:tcPr>
          <w:p w:rsidR="007C5E67" w:rsidRPr="00461021" w:rsidDel="007C5E67" w:rsidRDefault="007C5E67" w:rsidP="00467881">
            <w:pPr>
              <w:jc w:val="both"/>
              <w:rPr>
                <w:szCs w:val="24"/>
              </w:rPr>
            </w:pPr>
            <w:r w:rsidRPr="00461021">
              <w:rPr>
                <w:szCs w:val="24"/>
              </w:rPr>
              <w:t>Identifikátor žiadosti</w:t>
            </w:r>
          </w:p>
        </w:tc>
        <w:tc>
          <w:tcPr>
            <w:tcW w:w="6378" w:type="dxa"/>
            <w:shd w:val="clear" w:color="auto" w:fill="auto"/>
          </w:tcPr>
          <w:p w:rsidR="007C5E67" w:rsidRPr="00286D57" w:rsidRDefault="007C5E67" w:rsidP="00467881">
            <w:pPr>
              <w:jc w:val="both"/>
              <w:rPr>
                <w:b/>
                <w:szCs w:val="24"/>
              </w:rPr>
            </w:pPr>
          </w:p>
        </w:tc>
      </w:tr>
      <w:tr w:rsidR="00467881" w:rsidRPr="00467881" w:rsidTr="00467881">
        <w:trPr>
          <w:trHeight w:val="250"/>
        </w:trPr>
        <w:tc>
          <w:tcPr>
            <w:tcW w:w="3256" w:type="dxa"/>
            <w:shd w:val="clear" w:color="auto" w:fill="157285"/>
          </w:tcPr>
          <w:p w:rsidR="00467881" w:rsidRPr="00467881" w:rsidRDefault="00467881" w:rsidP="00467881">
            <w:pPr>
              <w:jc w:val="both"/>
              <w:rPr>
                <w:color w:val="FFFFFF" w:themeColor="background1"/>
                <w:szCs w:val="24"/>
              </w:rPr>
            </w:pPr>
            <w:r w:rsidRPr="00467881">
              <w:rPr>
                <w:b/>
                <w:color w:val="FFFFFF" w:themeColor="background1"/>
                <w:szCs w:val="24"/>
              </w:rPr>
              <w:t>Rodinný dom</w:t>
            </w:r>
          </w:p>
        </w:tc>
        <w:tc>
          <w:tcPr>
            <w:tcW w:w="6378" w:type="dxa"/>
            <w:shd w:val="clear" w:color="auto" w:fill="157285"/>
          </w:tcPr>
          <w:p w:rsidR="00467881" w:rsidRPr="00467881" w:rsidRDefault="00467881" w:rsidP="00467881">
            <w:pPr>
              <w:jc w:val="both"/>
              <w:rPr>
                <w:color w:val="FFFFFF" w:themeColor="background1"/>
                <w:szCs w:val="24"/>
              </w:rPr>
            </w:pPr>
          </w:p>
        </w:tc>
      </w:tr>
      <w:tr w:rsidR="00467881" w:rsidRPr="00345A78" w:rsidTr="00DA541B">
        <w:trPr>
          <w:trHeight w:val="250"/>
        </w:trPr>
        <w:tc>
          <w:tcPr>
            <w:tcW w:w="3256" w:type="dxa"/>
            <w:shd w:val="clear" w:color="auto" w:fill="auto"/>
          </w:tcPr>
          <w:p w:rsidR="00467881" w:rsidRPr="00C96D21" w:rsidRDefault="00467881" w:rsidP="00467881">
            <w:r w:rsidRPr="00C96D21">
              <w:t>Obec</w:t>
            </w:r>
          </w:p>
        </w:tc>
        <w:tc>
          <w:tcPr>
            <w:tcW w:w="6378" w:type="dxa"/>
            <w:shd w:val="clear" w:color="auto" w:fill="auto"/>
          </w:tcPr>
          <w:p w:rsidR="00467881" w:rsidRPr="00345A78" w:rsidRDefault="00467881" w:rsidP="00467881">
            <w:pPr>
              <w:jc w:val="both"/>
              <w:rPr>
                <w:szCs w:val="24"/>
              </w:rPr>
            </w:pPr>
          </w:p>
        </w:tc>
      </w:tr>
      <w:tr w:rsidR="00467881" w:rsidRPr="00345A78" w:rsidTr="00DA541B">
        <w:trPr>
          <w:trHeight w:val="250"/>
        </w:trPr>
        <w:tc>
          <w:tcPr>
            <w:tcW w:w="3256" w:type="dxa"/>
            <w:shd w:val="clear" w:color="auto" w:fill="auto"/>
          </w:tcPr>
          <w:p w:rsidR="00467881" w:rsidRPr="00C96D21" w:rsidRDefault="00467881" w:rsidP="00467881">
            <w:r w:rsidRPr="00C96D21">
              <w:t>Katastrálne územie</w:t>
            </w:r>
          </w:p>
        </w:tc>
        <w:tc>
          <w:tcPr>
            <w:tcW w:w="6378" w:type="dxa"/>
            <w:shd w:val="clear" w:color="auto" w:fill="auto"/>
          </w:tcPr>
          <w:p w:rsidR="00467881" w:rsidRPr="00345A78" w:rsidRDefault="00467881" w:rsidP="00467881">
            <w:pPr>
              <w:jc w:val="both"/>
              <w:rPr>
                <w:szCs w:val="24"/>
              </w:rPr>
            </w:pPr>
          </w:p>
        </w:tc>
      </w:tr>
      <w:tr w:rsidR="00467881" w:rsidRPr="00345A78" w:rsidTr="00DA541B">
        <w:trPr>
          <w:trHeight w:val="250"/>
        </w:trPr>
        <w:tc>
          <w:tcPr>
            <w:tcW w:w="3256" w:type="dxa"/>
            <w:shd w:val="clear" w:color="auto" w:fill="auto"/>
          </w:tcPr>
          <w:p w:rsidR="00467881" w:rsidRPr="00C96D21" w:rsidRDefault="00467881" w:rsidP="00467881">
            <w:r w:rsidRPr="00C96D21">
              <w:t>Parcelné číslo</w:t>
            </w:r>
          </w:p>
        </w:tc>
        <w:tc>
          <w:tcPr>
            <w:tcW w:w="6378" w:type="dxa"/>
            <w:shd w:val="clear" w:color="auto" w:fill="auto"/>
          </w:tcPr>
          <w:p w:rsidR="00467881" w:rsidRPr="00345A78" w:rsidRDefault="00467881" w:rsidP="00467881">
            <w:pPr>
              <w:jc w:val="both"/>
              <w:rPr>
                <w:szCs w:val="24"/>
              </w:rPr>
            </w:pPr>
          </w:p>
        </w:tc>
      </w:tr>
      <w:tr w:rsidR="00467881" w:rsidRPr="00345A78" w:rsidTr="00DA541B">
        <w:trPr>
          <w:trHeight w:val="250"/>
        </w:trPr>
        <w:tc>
          <w:tcPr>
            <w:tcW w:w="3256" w:type="dxa"/>
            <w:shd w:val="clear" w:color="auto" w:fill="auto"/>
          </w:tcPr>
          <w:p w:rsidR="00467881" w:rsidRDefault="00467881" w:rsidP="00467881">
            <w:r w:rsidRPr="00C96D21">
              <w:t>Súpisné číslo</w:t>
            </w:r>
          </w:p>
        </w:tc>
        <w:tc>
          <w:tcPr>
            <w:tcW w:w="6378" w:type="dxa"/>
            <w:shd w:val="clear" w:color="auto" w:fill="auto"/>
          </w:tcPr>
          <w:p w:rsidR="00467881" w:rsidRPr="00345A78" w:rsidRDefault="00467881" w:rsidP="00467881">
            <w:pPr>
              <w:jc w:val="both"/>
              <w:rPr>
                <w:szCs w:val="24"/>
              </w:rPr>
            </w:pPr>
          </w:p>
        </w:tc>
      </w:tr>
      <w:tr w:rsidR="007C5E67" w:rsidRPr="00345A78" w:rsidTr="00DA541B">
        <w:trPr>
          <w:trHeight w:val="250"/>
        </w:trPr>
        <w:tc>
          <w:tcPr>
            <w:tcW w:w="3256" w:type="dxa"/>
            <w:shd w:val="clear" w:color="auto" w:fill="157285"/>
          </w:tcPr>
          <w:p w:rsidR="007C5E67" w:rsidRPr="00DA541B" w:rsidRDefault="007C5E67">
            <w:pPr>
              <w:jc w:val="both"/>
              <w:rPr>
                <w:color w:val="FFFFFF" w:themeColor="background1"/>
                <w:szCs w:val="24"/>
              </w:rPr>
            </w:pPr>
            <w:r w:rsidRPr="00DA541B">
              <w:rPr>
                <w:b/>
                <w:color w:val="FFFFFF" w:themeColor="background1"/>
                <w:szCs w:val="24"/>
              </w:rPr>
              <w:t>Žiadateľ</w:t>
            </w:r>
          </w:p>
        </w:tc>
        <w:tc>
          <w:tcPr>
            <w:tcW w:w="6378" w:type="dxa"/>
            <w:shd w:val="clear" w:color="auto" w:fill="157285"/>
          </w:tcPr>
          <w:p w:rsidR="007C5E67" w:rsidRPr="00DA541B" w:rsidRDefault="007C5E67" w:rsidP="008D4BF3">
            <w:pPr>
              <w:jc w:val="both"/>
              <w:rPr>
                <w:color w:val="FFFFFF" w:themeColor="background1"/>
                <w:szCs w:val="24"/>
              </w:rPr>
            </w:pPr>
          </w:p>
        </w:tc>
      </w:tr>
      <w:tr w:rsidR="007C5E67" w:rsidRPr="00345A78" w:rsidTr="00D42F3B">
        <w:trPr>
          <w:trHeight w:val="284"/>
        </w:trPr>
        <w:tc>
          <w:tcPr>
            <w:tcW w:w="3256" w:type="dxa"/>
          </w:tcPr>
          <w:p w:rsidR="007C5E67" w:rsidRPr="00345A78" w:rsidRDefault="007C5E67" w:rsidP="000B10D0">
            <w:pPr>
              <w:jc w:val="both"/>
              <w:rPr>
                <w:szCs w:val="24"/>
              </w:rPr>
            </w:pPr>
            <w:r w:rsidRPr="00345A78">
              <w:rPr>
                <w:szCs w:val="24"/>
              </w:rPr>
              <w:t>Meno</w:t>
            </w:r>
          </w:p>
        </w:tc>
        <w:tc>
          <w:tcPr>
            <w:tcW w:w="6378" w:type="dxa"/>
          </w:tcPr>
          <w:p w:rsidR="007C5E67" w:rsidRPr="00345A78" w:rsidRDefault="007C5E67" w:rsidP="008D4BF3">
            <w:pPr>
              <w:jc w:val="both"/>
              <w:rPr>
                <w:szCs w:val="24"/>
              </w:rPr>
            </w:pPr>
          </w:p>
        </w:tc>
      </w:tr>
      <w:tr w:rsidR="007C5E67" w:rsidRPr="00345A78" w:rsidTr="00D42F3B">
        <w:trPr>
          <w:trHeight w:val="284"/>
        </w:trPr>
        <w:tc>
          <w:tcPr>
            <w:tcW w:w="3256" w:type="dxa"/>
          </w:tcPr>
          <w:p w:rsidR="007C5E67" w:rsidRPr="00345A78" w:rsidRDefault="007C5E67" w:rsidP="000B10D0">
            <w:pPr>
              <w:jc w:val="both"/>
              <w:rPr>
                <w:szCs w:val="24"/>
              </w:rPr>
            </w:pPr>
            <w:r w:rsidRPr="00345A78">
              <w:rPr>
                <w:szCs w:val="24"/>
              </w:rPr>
              <w:t>Priezvisko</w:t>
            </w:r>
          </w:p>
        </w:tc>
        <w:tc>
          <w:tcPr>
            <w:tcW w:w="6378" w:type="dxa"/>
          </w:tcPr>
          <w:p w:rsidR="007C5E67" w:rsidRPr="00345A78" w:rsidRDefault="007C5E67" w:rsidP="008D4BF3">
            <w:pPr>
              <w:jc w:val="both"/>
              <w:rPr>
                <w:szCs w:val="24"/>
              </w:rPr>
            </w:pPr>
          </w:p>
        </w:tc>
      </w:tr>
      <w:tr w:rsidR="007C5E67" w:rsidRPr="00345A78" w:rsidTr="00DA541B">
        <w:trPr>
          <w:trHeight w:val="284"/>
        </w:trPr>
        <w:tc>
          <w:tcPr>
            <w:tcW w:w="3256" w:type="dxa"/>
          </w:tcPr>
          <w:p w:rsidR="007C5E67" w:rsidRPr="00345A78" w:rsidRDefault="007C5E67" w:rsidP="000B10D0">
            <w:pPr>
              <w:jc w:val="both"/>
              <w:rPr>
                <w:szCs w:val="24"/>
              </w:rPr>
            </w:pPr>
            <w:r w:rsidRPr="00345A78">
              <w:rPr>
                <w:szCs w:val="24"/>
              </w:rPr>
              <w:t>Adresa trvalého bydliska</w:t>
            </w:r>
          </w:p>
        </w:tc>
        <w:tc>
          <w:tcPr>
            <w:tcW w:w="6378" w:type="dxa"/>
          </w:tcPr>
          <w:p w:rsidR="007C5E67" w:rsidRPr="00345A78" w:rsidRDefault="007C5E67" w:rsidP="008D4BF3">
            <w:pPr>
              <w:jc w:val="both"/>
              <w:rPr>
                <w:szCs w:val="24"/>
              </w:rPr>
            </w:pPr>
          </w:p>
        </w:tc>
      </w:tr>
      <w:tr w:rsidR="007C5E67" w:rsidRPr="00345A78" w:rsidTr="00DA541B">
        <w:trPr>
          <w:trHeight w:val="286"/>
        </w:trPr>
        <w:tc>
          <w:tcPr>
            <w:tcW w:w="3256" w:type="dxa"/>
            <w:tcBorders>
              <w:bottom w:val="single" w:sz="4" w:space="0" w:color="auto"/>
            </w:tcBorders>
          </w:tcPr>
          <w:p w:rsidR="007C5E67" w:rsidRPr="00345A78" w:rsidRDefault="007C5E67" w:rsidP="00345A78">
            <w:pPr>
              <w:jc w:val="both"/>
              <w:rPr>
                <w:szCs w:val="24"/>
              </w:rPr>
            </w:pPr>
            <w:r w:rsidRPr="00345A78">
              <w:rPr>
                <w:szCs w:val="24"/>
              </w:rPr>
              <w:t>Korešpondenčná adresa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7C5E67" w:rsidRPr="00345A78" w:rsidRDefault="007C5E67" w:rsidP="008D4BF3">
            <w:pPr>
              <w:jc w:val="both"/>
              <w:rPr>
                <w:szCs w:val="24"/>
              </w:rPr>
            </w:pPr>
          </w:p>
        </w:tc>
      </w:tr>
    </w:tbl>
    <w:p w:rsidR="00B83696" w:rsidRPr="00117FEC" w:rsidRDefault="00954374" w:rsidP="00F85D16">
      <w:pPr>
        <w:spacing w:before="240"/>
        <w:jc w:val="both"/>
      </w:pPr>
      <w:r>
        <w:t>Žiadateľ svojim podpisom prehlasuje, že si je plne vedomý právnych následkov späťvzatia žiadosti</w:t>
      </w:r>
      <w:r w:rsidR="00117FEC">
        <w:br/>
      </w:r>
      <w:r>
        <w:t>vo forme zastavenia overovania splnenia podmienok posk</w:t>
      </w:r>
      <w:r w:rsidR="00117FEC">
        <w:t xml:space="preserve">ytnutia prostriedkov mechanizmu </w:t>
      </w:r>
      <w:r w:rsidR="00117FEC">
        <w:br/>
      </w:r>
      <w:r>
        <w:t xml:space="preserve">a to momentom doručenia tejto žiadosti. </w:t>
      </w:r>
      <w:r w:rsidR="00B83696" w:rsidRPr="00B83696">
        <w:rPr>
          <w:b/>
        </w:rPr>
        <w:t xml:space="preserve">SAŽP ako sprostredkovateľ poverený vykonávateľom </w:t>
      </w:r>
      <w:r>
        <w:rPr>
          <w:b/>
        </w:rPr>
        <w:t xml:space="preserve">berie žiadosť na vedomie a </w:t>
      </w:r>
      <w:r w:rsidR="00B83696" w:rsidRPr="00B83696">
        <w:rPr>
          <w:b/>
        </w:rPr>
        <w:t>dáva týmto súhlas so späťvzatím vyššie uvedenej žiadosti.</w:t>
      </w:r>
    </w:p>
    <w:p w:rsidR="00B83696" w:rsidRDefault="00B83696" w:rsidP="008D4BF3">
      <w:pPr>
        <w:jc w:val="both"/>
      </w:pPr>
    </w:p>
    <w:p w:rsidR="00A57D7E" w:rsidRDefault="00A57D7E" w:rsidP="008D4BF3">
      <w:pPr>
        <w:jc w:val="both"/>
      </w:pPr>
    </w:p>
    <w:p w:rsidR="00117FEC" w:rsidRDefault="00117FEC" w:rsidP="008D4BF3">
      <w:pPr>
        <w:jc w:val="both"/>
      </w:pPr>
    </w:p>
    <w:p w:rsidR="00537D23" w:rsidRDefault="000B10D0" w:rsidP="00537D23">
      <w:pPr>
        <w:ind w:left="4956" w:hanging="4956"/>
      </w:pPr>
      <w:r>
        <w:t>V ....................</w:t>
      </w:r>
      <w:r w:rsidR="00A57D7E">
        <w:t>.......</w:t>
      </w:r>
      <w:r>
        <w:t>........... dňa .........................</w:t>
      </w:r>
      <w:r w:rsidR="00B51F26" w:rsidRPr="00C46113">
        <w:tab/>
      </w:r>
      <w:r w:rsidR="00537D23">
        <w:t>..................</w:t>
      </w:r>
      <w:r w:rsidR="00B51F26" w:rsidRPr="00C46113">
        <w:t>.......................................................</w:t>
      </w:r>
      <w:r w:rsidR="00537D23" w:rsidRPr="00537D23">
        <w:t xml:space="preserve"> </w:t>
      </w:r>
    </w:p>
    <w:p w:rsidR="00954374" w:rsidRDefault="002205ED" w:rsidP="00954374">
      <w:pPr>
        <w:ind w:left="4956"/>
      </w:pPr>
      <w:r>
        <w:t xml:space="preserve">                     </w:t>
      </w:r>
      <w:r w:rsidR="00537D23" w:rsidRPr="00C46113">
        <w:t>Podpis</w:t>
      </w:r>
      <w:r>
        <w:t xml:space="preserve"> žiadateľa</w:t>
      </w:r>
    </w:p>
    <w:sectPr w:rsidR="00954374" w:rsidSect="00467881">
      <w:pgSz w:w="11906" w:h="16838"/>
      <w:pgMar w:top="709" w:right="1418" w:bottom="1418" w:left="1134" w:header="567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545" w:rsidRDefault="00023545" w:rsidP="00B83696">
      <w:r>
        <w:separator/>
      </w:r>
    </w:p>
  </w:endnote>
  <w:endnote w:type="continuationSeparator" w:id="0">
    <w:p w:rsidR="00023545" w:rsidRDefault="00023545" w:rsidP="00B8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545" w:rsidRDefault="00023545" w:rsidP="00B83696">
      <w:r>
        <w:separator/>
      </w:r>
    </w:p>
  </w:footnote>
  <w:footnote w:type="continuationSeparator" w:id="0">
    <w:p w:rsidR="00023545" w:rsidRDefault="00023545" w:rsidP="00B83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F3"/>
    <w:rsid w:val="0000693F"/>
    <w:rsid w:val="000104C0"/>
    <w:rsid w:val="00023545"/>
    <w:rsid w:val="0009515C"/>
    <w:rsid w:val="000B10D0"/>
    <w:rsid w:val="000F6DCA"/>
    <w:rsid w:val="00102F14"/>
    <w:rsid w:val="0010700D"/>
    <w:rsid w:val="00110E58"/>
    <w:rsid w:val="00117FEC"/>
    <w:rsid w:val="00161807"/>
    <w:rsid w:val="001B7917"/>
    <w:rsid w:val="001D7AB8"/>
    <w:rsid w:val="00207A05"/>
    <w:rsid w:val="002205ED"/>
    <w:rsid w:val="00286D57"/>
    <w:rsid w:val="002D62C3"/>
    <w:rsid w:val="00344F8B"/>
    <w:rsid w:val="00345A78"/>
    <w:rsid w:val="003C42AB"/>
    <w:rsid w:val="00461021"/>
    <w:rsid w:val="00467881"/>
    <w:rsid w:val="004B6917"/>
    <w:rsid w:val="004D46EB"/>
    <w:rsid w:val="00537D23"/>
    <w:rsid w:val="005A0DC1"/>
    <w:rsid w:val="005C2D47"/>
    <w:rsid w:val="005D11BD"/>
    <w:rsid w:val="00601793"/>
    <w:rsid w:val="006852BC"/>
    <w:rsid w:val="006B6B67"/>
    <w:rsid w:val="00734FC2"/>
    <w:rsid w:val="0074223C"/>
    <w:rsid w:val="007B4617"/>
    <w:rsid w:val="007C5E67"/>
    <w:rsid w:val="008851B7"/>
    <w:rsid w:val="008D4BF3"/>
    <w:rsid w:val="008E5673"/>
    <w:rsid w:val="009046E8"/>
    <w:rsid w:val="00912AED"/>
    <w:rsid w:val="00914A05"/>
    <w:rsid w:val="00947751"/>
    <w:rsid w:val="00954374"/>
    <w:rsid w:val="00A267E0"/>
    <w:rsid w:val="00A57D7E"/>
    <w:rsid w:val="00A665D0"/>
    <w:rsid w:val="00A96448"/>
    <w:rsid w:val="00AA0BCC"/>
    <w:rsid w:val="00AC3129"/>
    <w:rsid w:val="00AF775C"/>
    <w:rsid w:val="00B10400"/>
    <w:rsid w:val="00B51F26"/>
    <w:rsid w:val="00B83696"/>
    <w:rsid w:val="00C46113"/>
    <w:rsid w:val="00C632A3"/>
    <w:rsid w:val="00CA1714"/>
    <w:rsid w:val="00D42F3B"/>
    <w:rsid w:val="00D651F5"/>
    <w:rsid w:val="00D66E85"/>
    <w:rsid w:val="00DA541B"/>
    <w:rsid w:val="00E26785"/>
    <w:rsid w:val="00F66D9E"/>
    <w:rsid w:val="00F80AE0"/>
    <w:rsid w:val="00F8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FA38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4BF3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D4BF3"/>
    <w:rPr>
      <w:color w:val="0563C1"/>
      <w:u w:val="single"/>
    </w:rPr>
  </w:style>
  <w:style w:type="paragraph" w:customStyle="1" w:styleId="m-7859510281574814458msolistparagraph">
    <w:name w:val="m_-7859510281574814458msolistparagraph"/>
    <w:basedOn w:val="Normlny"/>
    <w:rsid w:val="008D4BF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markedcontent">
    <w:name w:val="markedcontent"/>
    <w:basedOn w:val="Predvolenpsmoodseku"/>
    <w:rsid w:val="009046E8"/>
  </w:style>
  <w:style w:type="character" w:styleId="Siln">
    <w:name w:val="Strong"/>
    <w:basedOn w:val="Predvolenpsmoodseku"/>
    <w:uiPriority w:val="22"/>
    <w:qFormat/>
    <w:rsid w:val="008E567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7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6785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0B1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69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3696"/>
    <w:rPr>
      <w:rFonts w:ascii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B8369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3696"/>
    <w:rPr>
      <w:rFonts w:ascii="Calibri" w:hAnsi="Calibri" w:cs="Calibri"/>
    </w:rPr>
  </w:style>
  <w:style w:type="paragraph" w:customStyle="1" w:styleId="Zkladnodstavec">
    <w:name w:val="[Základní odstavec]"/>
    <w:basedOn w:val="Normlny"/>
    <w:uiPriority w:val="99"/>
    <w:rsid w:val="007C5E67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6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318BC-D1DB-447D-8DC8-9CE0A3621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2024-10-30T14:23:00Z</dcterms:created>
  <dcterms:modified xsi:type="dcterms:W3CDTF">2024-10-31T11:49:00Z</dcterms:modified>
</cp:coreProperties>
</file>