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68" w:rsidRPr="0054309C" w:rsidRDefault="00213B68" w:rsidP="00A15534">
      <w:pPr>
        <w:spacing w:before="240" w:after="120" w:line="276" w:lineRule="auto"/>
        <w:jc w:val="center"/>
        <w:rPr>
          <w:rFonts w:cstheme="minorHAnsi"/>
          <w:color w:val="157285"/>
          <w:sz w:val="28"/>
          <w:szCs w:val="28"/>
        </w:rPr>
      </w:pPr>
      <w:r w:rsidRPr="0054309C">
        <w:rPr>
          <w:rFonts w:cstheme="minorHAnsi"/>
          <w:color w:val="157285"/>
          <w:sz w:val="28"/>
          <w:szCs w:val="28"/>
        </w:rPr>
        <w:t xml:space="preserve">Vyjadrenie odborne spôsobilej osoby k rodinnému domu kde dochádza </w:t>
      </w:r>
      <w:r w:rsidR="0054309C">
        <w:rPr>
          <w:rFonts w:cstheme="minorHAnsi"/>
          <w:color w:val="157285"/>
          <w:sz w:val="28"/>
          <w:szCs w:val="28"/>
        </w:rPr>
        <w:br/>
      </w:r>
      <w:r w:rsidRPr="0054309C">
        <w:rPr>
          <w:rFonts w:cstheme="minorHAnsi"/>
          <w:color w:val="157285"/>
          <w:sz w:val="28"/>
          <w:szCs w:val="28"/>
        </w:rPr>
        <w:t xml:space="preserve">k presahom zatepľovanej fasády nad rámec </w:t>
      </w:r>
      <w:proofErr w:type="spellStart"/>
      <w:r w:rsidRPr="0054309C">
        <w:rPr>
          <w:rFonts w:cstheme="minorHAnsi"/>
          <w:color w:val="157285"/>
          <w:sz w:val="28"/>
          <w:szCs w:val="28"/>
        </w:rPr>
        <w:t>teplovýmennej</w:t>
      </w:r>
      <w:proofErr w:type="spellEnd"/>
      <w:r w:rsidRPr="0054309C">
        <w:rPr>
          <w:rFonts w:cstheme="minorHAnsi"/>
          <w:color w:val="157285"/>
          <w:sz w:val="28"/>
          <w:szCs w:val="28"/>
        </w:rPr>
        <w:t xml:space="preserve"> plochy konštrukcie z dôvodu minimalizovania tepelných mostov</w:t>
      </w:r>
    </w:p>
    <w:tbl>
      <w:tblPr>
        <w:tblW w:w="935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2542"/>
        <w:gridCol w:w="7"/>
        <w:gridCol w:w="1982"/>
        <w:gridCol w:w="2551"/>
      </w:tblGrid>
      <w:tr w:rsidR="00D32735" w:rsidRPr="00AF56F0" w:rsidTr="00B338D3">
        <w:trPr>
          <w:trHeight w:val="227"/>
          <w:tblHeader/>
          <w:jc w:val="center"/>
        </w:trPr>
        <w:tc>
          <w:tcPr>
            <w:tcW w:w="9351" w:type="dxa"/>
            <w:gridSpan w:val="5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 RD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AF56F0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4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4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  <w:tc>
          <w:tcPr>
            <w:tcW w:w="19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Popisné číslo RD:</w:t>
            </w: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auto"/>
                <w:lang w:val="sk-SK"/>
              </w:rPr>
            </w:pPr>
          </w:p>
        </w:tc>
      </w:tr>
      <w:tr w:rsidR="00D32735" w:rsidRPr="00AF56F0" w:rsidTr="00B338D3">
        <w:trPr>
          <w:trHeight w:val="227"/>
          <w:tblHeader/>
          <w:jc w:val="center"/>
        </w:trPr>
        <w:tc>
          <w:tcPr>
            <w:tcW w:w="9351" w:type="dxa"/>
            <w:gridSpan w:val="5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HLAVNÉHO PRIJÍMATEĽA</w:t>
            </w:r>
            <w:r w:rsidRPr="00AF56F0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AF56F0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4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982" w:type="dxa"/>
          </w:tcPr>
          <w:p w:rsidR="00D32735" w:rsidRPr="00AF56F0" w:rsidRDefault="00D32735" w:rsidP="007E0339">
            <w:pPr>
              <w:pStyle w:val="Zkladnodstavec"/>
              <w:spacing w:line="240" w:lineRule="auto"/>
              <w:contextualSpacing/>
              <w:rPr>
                <w:rFonts w:asciiTheme="minorHAnsi" w:hAnsiTheme="minorHAnsi" w:cstheme="minorHAnsi"/>
                <w:lang w:val="sk-SK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51" w:type="dxa"/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338D3" w:rsidRPr="00AF56F0" w:rsidTr="00B808FC">
        <w:trPr>
          <w:trHeight w:val="284"/>
          <w:tblHeader/>
          <w:jc w:val="center"/>
        </w:trPr>
        <w:tc>
          <w:tcPr>
            <w:tcW w:w="22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Adresa trvalého bydliska:</w:t>
            </w:r>
          </w:p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D3" w:rsidRPr="00AF56F0" w:rsidRDefault="00B338D3" w:rsidP="007E0339">
            <w:pPr>
              <w:pStyle w:val="Zkladnodstavec"/>
              <w:contextualSpacing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D32735" w:rsidRPr="00AF56F0" w:rsidTr="00B338D3">
        <w:trPr>
          <w:trHeight w:val="227"/>
          <w:tblHeader/>
          <w:jc w:val="center"/>
        </w:trPr>
        <w:tc>
          <w:tcPr>
            <w:tcW w:w="9351" w:type="dxa"/>
            <w:gridSpan w:val="5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5C5079" w:rsidRDefault="00D32735" w:rsidP="0044404C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5C5079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 w:rsidR="00213B68" w:rsidRPr="005C5079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>ODBORNE SP</w:t>
            </w:r>
            <w:r w:rsidR="00213B68" w:rsidRPr="005C5079">
              <w:rPr>
                <w:rFonts w:asciiTheme="minorHAnsi" w:hAnsiTheme="minorHAnsi" w:cstheme="minorHAnsi"/>
                <w:bCs/>
                <w:caps/>
                <w:color w:val="FFFFFF" w:themeColor="background1"/>
                <w:sz w:val="20"/>
                <w:szCs w:val="20"/>
                <w:lang w:val="sk-SK" w:bidi="he-IL"/>
              </w:rPr>
              <w:t>ô</w:t>
            </w:r>
            <w:r w:rsidR="00213B68" w:rsidRPr="005C5079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SOBILEJ </w:t>
            </w:r>
            <w:r w:rsidR="00213B68" w:rsidRPr="005C5079">
              <w:rPr>
                <w:rFonts w:asciiTheme="minorHAnsi" w:hAnsiTheme="minorHAnsi" w:cstheme="minorHAnsi"/>
                <w:bCs/>
                <w:caps/>
                <w:color w:val="FFFFFF" w:themeColor="background1"/>
                <w:sz w:val="20"/>
                <w:szCs w:val="20"/>
                <w:lang w:val="sk-SK" w:bidi="he-IL"/>
              </w:rPr>
              <w:t>OSOBY</w:t>
            </w:r>
            <w:r w:rsidR="0044404C" w:rsidRPr="005C5079">
              <w:rPr>
                <w:rFonts w:asciiTheme="minorHAnsi" w:hAnsiTheme="minorHAnsi" w:cstheme="minorHAnsi"/>
                <w:bCs/>
                <w:caps/>
                <w:color w:val="FFFFFF" w:themeColor="background1"/>
                <w:sz w:val="20"/>
                <w:szCs w:val="20"/>
                <w:lang w:val="sk-SK" w:bidi="he-IL"/>
              </w:rPr>
              <w:t xml:space="preserve"> Na energetickú certifikáciu</w:t>
            </w:r>
            <w:r w:rsidR="005C5079">
              <w:rPr>
                <w:rStyle w:val="Odkaznapoznmkupodiarou"/>
                <w:rFonts w:asciiTheme="minorHAnsi" w:hAnsiTheme="minorHAnsi" w:cstheme="minorHAnsi"/>
                <w:bCs/>
                <w:caps/>
                <w:color w:val="FFFFFF" w:themeColor="background1"/>
                <w:sz w:val="20"/>
                <w:szCs w:val="20"/>
                <w:lang w:val="sk-SK" w:bidi="he-IL"/>
              </w:rPr>
              <w:footnoteReference w:id="1"/>
            </w:r>
          </w:p>
        </w:tc>
      </w:tr>
      <w:tr w:rsidR="00D32735" w:rsidRPr="00AF56F0" w:rsidTr="00B808FC">
        <w:trPr>
          <w:trHeight w:val="284"/>
          <w:tblHeader/>
          <w:jc w:val="center"/>
        </w:trPr>
        <w:tc>
          <w:tcPr>
            <w:tcW w:w="226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213B68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42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AF56F0" w:rsidRDefault="00213B68" w:rsidP="007E0339">
            <w:pPr>
              <w:pStyle w:val="Bezodstavcovhostylu"/>
              <w:ind w:left="113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Priezvisko:</w:t>
            </w:r>
          </w:p>
        </w:tc>
        <w:tc>
          <w:tcPr>
            <w:tcW w:w="255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D32735" w:rsidRPr="00AF56F0" w:rsidTr="00B808FC">
        <w:trPr>
          <w:trHeight w:val="284"/>
          <w:tblHeader/>
          <w:jc w:val="center"/>
        </w:trPr>
        <w:tc>
          <w:tcPr>
            <w:tcW w:w="226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Sídlo firmy:</w:t>
            </w:r>
          </w:p>
          <w:p w:rsidR="00213B68" w:rsidRPr="00AF56F0" w:rsidRDefault="003A370C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(ulica, číslo, PSČ, obec)</w:t>
            </w:r>
          </w:p>
        </w:tc>
        <w:tc>
          <w:tcPr>
            <w:tcW w:w="7082" w:type="dxa"/>
            <w:gridSpan w:val="4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735" w:rsidRPr="00AF56F0" w:rsidRDefault="00D32735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213B68" w:rsidRPr="00AF56F0" w:rsidTr="00B808FC">
        <w:trPr>
          <w:trHeight w:val="284"/>
          <w:tblHeader/>
          <w:jc w:val="center"/>
        </w:trPr>
        <w:tc>
          <w:tcPr>
            <w:tcW w:w="2269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B68" w:rsidRPr="00AF56F0" w:rsidRDefault="00213B68" w:rsidP="007E0339">
            <w:pPr>
              <w:pStyle w:val="Zkladnodstavec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54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B68" w:rsidRPr="00AF56F0" w:rsidRDefault="00213B68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  <w:tc>
          <w:tcPr>
            <w:tcW w:w="1982" w:type="dxa"/>
            <w:tcBorders>
              <w:top w:val="single" w:sz="4" w:space="0" w:color="157285"/>
              <w:left w:val="single" w:sz="4" w:space="0" w:color="auto"/>
              <w:bottom w:val="single" w:sz="4" w:space="0" w:color="157285"/>
              <w:right w:val="single" w:sz="4" w:space="0" w:color="157285"/>
            </w:tcBorders>
          </w:tcPr>
          <w:p w:rsidR="00213B68" w:rsidRPr="00AF56F0" w:rsidRDefault="00A15534" w:rsidP="00A15534">
            <w:pPr>
              <w:pStyle w:val="Bezodstavcovhostylu"/>
              <w:ind w:left="113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Osvedčenie:</w:t>
            </w:r>
          </w:p>
        </w:tc>
        <w:tc>
          <w:tcPr>
            <w:tcW w:w="2551" w:type="dxa"/>
            <w:tcBorders>
              <w:top w:val="single" w:sz="4" w:space="0" w:color="157285"/>
              <w:left w:val="single" w:sz="4" w:space="0" w:color="auto"/>
              <w:bottom w:val="single" w:sz="4" w:space="0" w:color="157285"/>
              <w:right w:val="single" w:sz="4" w:space="0" w:color="157285"/>
            </w:tcBorders>
          </w:tcPr>
          <w:p w:rsidR="00213B68" w:rsidRPr="00AF56F0" w:rsidRDefault="00213B68" w:rsidP="007E0339">
            <w:pPr>
              <w:pStyle w:val="Bezodstavcovhostylu"/>
              <w:contextualSpacing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</w:tc>
      </w:tr>
      <w:tr w:rsidR="00AF56F0" w:rsidRPr="00AF56F0" w:rsidTr="0054309C">
        <w:trPr>
          <w:trHeight w:val="4474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8FC" w:rsidRDefault="00B808FC" w:rsidP="00B808FC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Týmto vyhlasujem, že obnovený rodinný dom obsahuje konštrukcie, pri ktorých dochádza </w:t>
            </w:r>
            <w:r w:rsidRPr="00B808FC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k presahom zatepľovanej fasády nad rámec </w:t>
            </w:r>
            <w:proofErr w:type="spellStart"/>
            <w:r w:rsidRPr="00B808FC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teplovýme</w:t>
            </w:r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nnej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plochy konštrukcie z dôvodu </w:t>
            </w:r>
            <w:r w:rsidRPr="00B808FC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minimalizovania tepelných mostov</w:t>
            </w:r>
            <w:r w:rsidR="0054309C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</w:t>
            </w:r>
            <w:r w:rsidR="0054309C" w:rsidRPr="0054309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sk-SK" w:bidi="he-IL"/>
              </w:rPr>
              <w:t xml:space="preserve">(uveďte konkrétne konštrukcie napr. </w:t>
            </w:r>
            <w:r w:rsidRPr="0054309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sk-SK" w:bidi="he-IL"/>
              </w:rPr>
              <w:t>sokel,</w:t>
            </w:r>
            <w:r w:rsidR="0054309C" w:rsidRPr="0054309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sk-SK" w:bidi="he-IL"/>
              </w:rPr>
              <w:t xml:space="preserve"> r</w:t>
            </w:r>
            <w:r w:rsidRPr="0054309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sk-SK" w:bidi="he-IL"/>
              </w:rPr>
              <w:t xml:space="preserve">ímsa, </w:t>
            </w:r>
            <w:proofErr w:type="spellStart"/>
            <w:r w:rsidRPr="0054309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sk-SK" w:bidi="he-IL"/>
              </w:rPr>
              <w:t>atika</w:t>
            </w:r>
            <w:proofErr w:type="spellEnd"/>
            <w:r w:rsidRPr="0054309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sk-SK" w:bidi="he-IL"/>
              </w:rPr>
              <w:t xml:space="preserve">, </w:t>
            </w:r>
            <w:proofErr w:type="spellStart"/>
            <w:r w:rsidR="0054309C" w:rsidRPr="0054309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sk-SK" w:bidi="he-IL"/>
              </w:rPr>
              <w:t>atď</w:t>
            </w:r>
            <w:proofErr w:type="spellEnd"/>
            <w:r w:rsidR="0054309C" w:rsidRPr="0054309C"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sk-SK" w:bidi="he-IL"/>
              </w:rPr>
              <w:t>)</w:t>
            </w:r>
            <w:r w:rsidR="0054309C" w:rsidRPr="00A15534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bidi="he-IL"/>
              </w:rPr>
              <w:t>:</w:t>
            </w:r>
          </w:p>
          <w:p w:rsidR="0054309C" w:rsidRDefault="0054309C" w:rsidP="00B808FC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54309C" w:rsidRDefault="0054309C" w:rsidP="00B808FC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54309C" w:rsidRDefault="0054309C" w:rsidP="00B808FC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bookmarkStart w:id="0" w:name="_GoBack"/>
            <w:bookmarkEnd w:id="0"/>
          </w:p>
          <w:p w:rsidR="0054309C" w:rsidRDefault="0054309C" w:rsidP="00B808FC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54309C" w:rsidRDefault="0054309C" w:rsidP="00B808FC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AF56F0" w:rsidRPr="00AF56F0" w:rsidRDefault="00AF56F0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A15534" w:rsidRDefault="00A15534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AF56F0" w:rsidRDefault="00AF56F0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Som si vedomý</w:t>
            </w:r>
            <w:r w:rsidR="00A15534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 xml:space="preserve"> </w:t>
            </w:r>
            <w:r w:rsidRPr="00AF56F0"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  <w:t>(á) následkov, ktoré by ma postihli v prípade uvedenia nepravdivých údajov v tomto vyhlásení.</w:t>
            </w:r>
          </w:p>
          <w:p w:rsidR="0054309C" w:rsidRDefault="0054309C" w:rsidP="00AF56F0">
            <w:pPr>
              <w:pStyle w:val="Bezodstavcovhostylu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sk-SK" w:bidi="he-IL"/>
              </w:rPr>
            </w:pPr>
          </w:p>
          <w:p w:rsidR="0054309C" w:rsidRDefault="0054309C" w:rsidP="0054309C">
            <w:pPr>
              <w:pStyle w:val="Bezriadkovani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309C" w:rsidRDefault="0054309C" w:rsidP="0054309C">
            <w:pPr>
              <w:pStyle w:val="Bezriadkovani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309C" w:rsidRPr="00A7251C" w:rsidRDefault="0054309C" w:rsidP="0054309C">
            <w:pPr>
              <w:tabs>
                <w:tab w:val="center" w:pos="1701"/>
                <w:tab w:val="center" w:pos="7088"/>
              </w:tabs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>V ......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</w:t>
            </w: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</w:t>
            </w: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>. dňa ........................................</w:t>
            </w: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ab/>
              <w:t>......................................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...........</w:t>
            </w: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>............</w:t>
            </w:r>
          </w:p>
          <w:p w:rsidR="0054309C" w:rsidRPr="0054309C" w:rsidRDefault="0054309C" w:rsidP="0054309C">
            <w:pPr>
              <w:tabs>
                <w:tab w:val="center" w:pos="7088"/>
              </w:tabs>
              <w:spacing w:after="0"/>
            </w:pPr>
            <w:r w:rsidRPr="00A7251C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podpis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 pečiatka odborne spôsobilej osoby</w:t>
            </w:r>
          </w:p>
        </w:tc>
      </w:tr>
    </w:tbl>
    <w:p w:rsidR="00213B68" w:rsidRPr="005C5079" w:rsidRDefault="00213B68" w:rsidP="0054309C">
      <w:pPr>
        <w:pStyle w:val="Bezriadkovania"/>
        <w:jc w:val="both"/>
      </w:pPr>
    </w:p>
    <w:sectPr w:rsidR="00213B68" w:rsidRPr="005C5079" w:rsidSect="005C5079">
      <w:headerReference w:type="default" r:id="rId8"/>
      <w:footerReference w:type="default" r:id="rId9"/>
      <w:pgSz w:w="11910" w:h="16840" w:code="9"/>
      <w:pgMar w:top="1701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4C" w:rsidRDefault="0029354C" w:rsidP="0029354C">
      <w:pPr>
        <w:spacing w:after="0" w:line="240" w:lineRule="auto"/>
      </w:pPr>
      <w:r>
        <w:separator/>
      </w:r>
    </w:p>
  </w:endnote>
  <w:end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740CCAB5" wp14:editId="29C96509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15534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15534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4C" w:rsidRDefault="0029354C" w:rsidP="0029354C">
      <w:pPr>
        <w:spacing w:after="0" w:line="240" w:lineRule="auto"/>
      </w:pPr>
      <w:r>
        <w:separator/>
      </w:r>
    </w:p>
  </w:footnote>
  <w:footnote w:type="continuationSeparator" w:id="0">
    <w:p w:rsidR="0029354C" w:rsidRDefault="0029354C" w:rsidP="0029354C">
      <w:pPr>
        <w:spacing w:after="0" w:line="240" w:lineRule="auto"/>
      </w:pPr>
      <w:r>
        <w:continuationSeparator/>
      </w:r>
    </w:p>
  </w:footnote>
  <w:footnote w:id="1">
    <w:p w:rsidR="005C5079" w:rsidRDefault="005C5079" w:rsidP="005C50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4309C">
        <w:rPr>
          <w:sz w:val="16"/>
        </w:rPr>
        <w:t>Energetická hospodárnosť budov s rozsahom oprávnenia: Tepelná ochrana stavebných konštrukcií a budov.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E28DD" wp14:editId="52429195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5ED7DF2A" wp14:editId="1A992687">
          <wp:extent cx="5768340" cy="810895"/>
          <wp:effectExtent l="0" t="0" r="381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0836E3"/>
    <w:rsid w:val="00145D45"/>
    <w:rsid w:val="00213B68"/>
    <w:rsid w:val="0029354C"/>
    <w:rsid w:val="003960A9"/>
    <w:rsid w:val="003A370C"/>
    <w:rsid w:val="003D7ECB"/>
    <w:rsid w:val="00430E37"/>
    <w:rsid w:val="0044404C"/>
    <w:rsid w:val="0054309C"/>
    <w:rsid w:val="005C5079"/>
    <w:rsid w:val="00886B9E"/>
    <w:rsid w:val="00A15534"/>
    <w:rsid w:val="00AF56F0"/>
    <w:rsid w:val="00B338D3"/>
    <w:rsid w:val="00B4678C"/>
    <w:rsid w:val="00B617B0"/>
    <w:rsid w:val="00B808FC"/>
    <w:rsid w:val="00C032E7"/>
    <w:rsid w:val="00D32735"/>
    <w:rsid w:val="00D33507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DF9D6"/>
  <w15:chartTrackingRefBased/>
  <w15:docId w15:val="{B7850A54-8067-4847-8ED7-D71CA8F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character" w:styleId="Odkaznakomentr">
    <w:name w:val="annotation reference"/>
    <w:basedOn w:val="Predvolenpsmoodseku"/>
    <w:uiPriority w:val="99"/>
    <w:unhideWhenUsed/>
    <w:rsid w:val="00B33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38D3"/>
    <w:pPr>
      <w:spacing w:before="120" w:after="12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38D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8D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F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F56F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8447-B148-4B02-B45D-3A324E5E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Dzivaková</dc:creator>
  <cp:keywords/>
  <dc:description/>
  <cp:lastModifiedBy>Katarína Dzivaková</cp:lastModifiedBy>
  <cp:revision>7</cp:revision>
  <dcterms:created xsi:type="dcterms:W3CDTF">2023-02-20T14:57:00Z</dcterms:created>
  <dcterms:modified xsi:type="dcterms:W3CDTF">2023-02-20T15:19:00Z</dcterms:modified>
</cp:coreProperties>
</file>